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7B" w:rsidRPr="00BC34BB" w:rsidRDefault="00BC34BB" w:rsidP="00BC34BB">
      <w:pPr>
        <w:jc w:val="center"/>
        <w:rPr>
          <w:b/>
          <w:sz w:val="28"/>
          <w:szCs w:val="28"/>
        </w:rPr>
      </w:pPr>
      <w:r w:rsidRPr="00BC34BB">
        <w:rPr>
          <w:b/>
          <w:sz w:val="28"/>
          <w:szCs w:val="28"/>
        </w:rPr>
        <w:t>2024-2025 EĞİTİM ÖĞRETİM YILI MEDİNE İMAM HATİP ORTAOKULU 1. DÖNEM 1. YAZILI SENARYO KAZANIMLARI</w:t>
      </w:r>
    </w:p>
    <w:p w:rsidR="00BC34BB" w:rsidRPr="003C5A65" w:rsidRDefault="003C5A65" w:rsidP="00BC34BB">
      <w:pPr>
        <w:jc w:val="center"/>
        <w:rPr>
          <w:b/>
          <w:sz w:val="28"/>
          <w:szCs w:val="28"/>
        </w:rPr>
      </w:pPr>
      <w:r w:rsidRPr="003C5A65">
        <w:rPr>
          <w:b/>
          <w:sz w:val="28"/>
          <w:szCs w:val="28"/>
        </w:rPr>
        <w:t>5. SINIFLAR</w:t>
      </w:r>
    </w:p>
    <w:p w:rsidR="003C5A65" w:rsidRPr="003C5A65" w:rsidRDefault="003C5A65" w:rsidP="003C5A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3C5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T.O.5.5.</w:t>
      </w:r>
      <w:r w:rsidRPr="003C5A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Metinde geçen anlamını bilmediği söz varlığı unsurlarının anlamını tahmin edebilme 3 SORU</w:t>
      </w:r>
    </w:p>
    <w:p w:rsidR="003C5A65" w:rsidRPr="003C5A65" w:rsidRDefault="003C5A65" w:rsidP="003C5A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3C5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T.O.5.6.</w:t>
      </w:r>
      <w:r w:rsidRPr="003C5A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Metnin yüzey anlamını belirleyebilme 2 SORU</w:t>
      </w:r>
    </w:p>
    <w:p w:rsidR="003C5A65" w:rsidRPr="003C5A65" w:rsidRDefault="003C5A65" w:rsidP="003C5A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3C5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T.O.5.21.</w:t>
      </w:r>
      <w:r w:rsidRPr="003C5A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Metinden hareketle söz varlığını geliştirmeye yönelik çözümleme yapabilme 1 SORU</w:t>
      </w:r>
    </w:p>
    <w:p w:rsidR="003C5A65" w:rsidRPr="003C5A65" w:rsidRDefault="003C5A65" w:rsidP="003C5A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3C5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T.Y.5.18.</w:t>
      </w:r>
      <w:r w:rsidRPr="003C5A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Yazısını zenginleştirecek biçimde söz varlığını kullanabilme 1 SORU </w:t>
      </w:r>
    </w:p>
    <w:p w:rsidR="003C5A65" w:rsidRPr="003C5A65" w:rsidRDefault="003C5A65" w:rsidP="003C5A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3C5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T.Y.5.21.</w:t>
      </w:r>
      <w:r w:rsidRPr="003C5A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Yazım kuralları ve noktalama işaretlerini uygulayabilme 2 SORU</w:t>
      </w:r>
    </w:p>
    <w:p w:rsidR="003C5A65" w:rsidRPr="00BC34BB" w:rsidRDefault="003C5A65" w:rsidP="003C5A65">
      <w:pPr>
        <w:rPr>
          <w:b/>
          <w:sz w:val="24"/>
          <w:szCs w:val="24"/>
        </w:rPr>
      </w:pPr>
    </w:p>
    <w:p w:rsidR="00BC34BB" w:rsidRPr="00BC34BB" w:rsidRDefault="00BC34BB" w:rsidP="00BC34BB">
      <w:pPr>
        <w:jc w:val="center"/>
        <w:rPr>
          <w:b/>
          <w:sz w:val="28"/>
          <w:szCs w:val="28"/>
        </w:rPr>
      </w:pPr>
      <w:r w:rsidRPr="00BC34BB">
        <w:rPr>
          <w:b/>
          <w:sz w:val="28"/>
          <w:szCs w:val="28"/>
        </w:rPr>
        <w:t xml:space="preserve">7. SINIFLAR </w:t>
      </w:r>
    </w:p>
    <w:p w:rsidR="00BC34BB" w:rsidRDefault="00BC34BB" w:rsidP="00BC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T.7.3.5. Bağlamdan hareketle bilmediği kelime ve kelime gruplarının anlamını tahmin eder. </w:t>
      </w:r>
    </w:p>
    <w:p w:rsidR="00BC34BB" w:rsidRPr="00BC34BB" w:rsidRDefault="00BC34BB" w:rsidP="00BC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T.7.3.6. Deyim ve atasözlerinin metne katkısını belirler.                                                                                                          </w:t>
      </w:r>
    </w:p>
    <w:p w:rsidR="00BC34BB" w:rsidRPr="00BC34BB" w:rsidRDefault="00BC34BB" w:rsidP="00BC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t>T.7.3.8. Metindeki söz sanatlarını tespit eder. Kişileştirme (teşhis), konuşturma (intak), karşıtlık (tezat) ve abartma (mübalağa) söz sanatları verilir.</w:t>
      </w:r>
    </w:p>
    <w:p w:rsidR="00BC34BB" w:rsidRPr="00BC34BB" w:rsidRDefault="00BC34BB" w:rsidP="00BC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t>T.7.3.12. Fiillerin anlam özelliklerini fark eder. İş (kılış), oluş ve durum fiillerinin anlam özellikleri üzerinde durulur.</w:t>
      </w:r>
    </w:p>
    <w:p w:rsidR="00BC34BB" w:rsidRPr="00BC34BB" w:rsidRDefault="00BC34BB" w:rsidP="00BC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t>T.7.3.18. Metindeki yardımcı fikirleri belirler.</w:t>
      </w:r>
    </w:p>
    <w:p w:rsidR="00BC34BB" w:rsidRPr="00BC34BB" w:rsidRDefault="00BC34BB" w:rsidP="00BC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t>T.7.3.23. Metnin içeriğine uygun başlık/başlıklar belirler.</w:t>
      </w:r>
    </w:p>
    <w:p w:rsidR="00BC34BB" w:rsidRPr="00BC34BB" w:rsidRDefault="00BC34BB" w:rsidP="00BC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t>T.7.3.28. Okudukları ile ilgili çıkarımlarda bulunur. Metinlerdeki neden-sonuç, amaç-sonuç, koşul, karşılaştırma, benzetme, örneklendirme, duygu belirten ifadeler ve abartma üzerinde durulur.</w:t>
      </w:r>
    </w:p>
    <w:p w:rsidR="00BC34BB" w:rsidRPr="00BC34BB" w:rsidRDefault="00BC34BB" w:rsidP="00BC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t>T.7.4.6. Bir işi işlem basamaklarına göre yazar.</w:t>
      </w:r>
    </w:p>
    <w:p w:rsidR="00BC34BB" w:rsidRPr="00BC34BB" w:rsidRDefault="00BC34BB" w:rsidP="00BC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C34BB" w:rsidRDefault="00BC34BB" w:rsidP="00BC34BB">
      <w:pPr>
        <w:jc w:val="center"/>
        <w:rPr>
          <w:sz w:val="24"/>
          <w:szCs w:val="24"/>
        </w:rPr>
      </w:pPr>
    </w:p>
    <w:p w:rsidR="00BC34BB" w:rsidRPr="00BC34BB" w:rsidRDefault="00BC34BB" w:rsidP="00BC34B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C34BB">
        <w:rPr>
          <w:b/>
          <w:sz w:val="28"/>
          <w:szCs w:val="28"/>
        </w:rPr>
        <w:t xml:space="preserve">8. SINIFLAR </w:t>
      </w:r>
    </w:p>
    <w:p w:rsidR="00BC34BB" w:rsidRDefault="00BC34BB" w:rsidP="00BC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T.8.3.5. Bağlamdan yararlanarak bilmediği kelime ve kelime gruplarının anlamını tahmin eder.  </w:t>
      </w:r>
    </w:p>
    <w:p w:rsidR="00BC34BB" w:rsidRPr="00BC34BB" w:rsidRDefault="00BC34BB" w:rsidP="00BC3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T.8.3.7. Metindeki söz sanatlarını tespit eder.   </w:t>
      </w: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Benzetme (teşbih), kişileştirme (teşhis), konuşturma (intak) ve karşıtlık (tezat), abartma (mübalağa) söz sanatlarının belirlenmesi sağlanır. </w:t>
      </w:r>
      <w:r w:rsidRPr="00BC34B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</w:t>
      </w:r>
    </w:p>
    <w:p w:rsidR="00BC34BB" w:rsidRPr="00BC34BB" w:rsidRDefault="00BC34BB" w:rsidP="00BC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T.8.3.9. Fiilimsilerin cümledeki işlevlerini kavrar. Fiilimsilerin türleri fark ettirilir.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( 2 SORU)</w:t>
      </w: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BC34BB" w:rsidRPr="00BC34BB" w:rsidRDefault="00BC34BB" w:rsidP="00BC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T.8.3.14. Metinle ilgili soruları cevaplar. Metin içi ve metin dışı anlam ilişkisi kurulur.   </w:t>
      </w:r>
    </w:p>
    <w:p w:rsidR="00BC34BB" w:rsidRPr="00BC34BB" w:rsidRDefault="00BC34BB" w:rsidP="00BC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T.8.3.17. Metnin ana fikrini/ana duygusunu belirler.                                                                   </w:t>
      </w:r>
    </w:p>
    <w:p w:rsidR="00BC34BB" w:rsidRPr="00BC34BB" w:rsidRDefault="00BC34BB" w:rsidP="00BC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t>T.8.3.20.Okuduğu metinlerdeki hikâye unsurlarını belirler.</w:t>
      </w: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Olay örgüsü, mekân, zaman, şahıs ve varlık kadrosu, anlatıcı üzerinde durulur.</w:t>
      </w:r>
    </w:p>
    <w:p w:rsidR="00BC34BB" w:rsidRPr="00BC34BB" w:rsidRDefault="00BC34BB" w:rsidP="00BC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T.8.3.34. Okuduklarında kullanılan düşünceyi geliştirme yollarını belirler.  </w:t>
      </w:r>
    </w:p>
    <w:p w:rsidR="00BC34BB" w:rsidRPr="00BC34BB" w:rsidRDefault="00BC34BB" w:rsidP="00BC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t>T.8.4.3. Hikâye edici metin yazar. a) Öğrencilerin anlatımın türü ve konusuna göre gerçekçi veya hayalî ögeleri tasarlamaları, uyumlu bir</w:t>
      </w: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zaman ve mekân kurgusu yapmaları, serim, düğüm ve çözüm bölümlerine yer vermeleri sağlanır.</w:t>
      </w:r>
      <w:r w:rsidRPr="00BC34B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b) Öğrenciler yazım kılavuzundan yaralanmaya, günlük hayattan örnekler vermeye yönlendirilir. </w:t>
      </w:r>
    </w:p>
    <w:p w:rsidR="00BC34BB" w:rsidRDefault="00BC34BB" w:rsidP="00BC34BB">
      <w:pPr>
        <w:spacing w:after="0" w:line="240" w:lineRule="auto"/>
        <w:rPr>
          <w:sz w:val="24"/>
          <w:szCs w:val="24"/>
        </w:rPr>
      </w:pPr>
    </w:p>
    <w:p w:rsidR="00BC34BB" w:rsidRPr="00BC34BB" w:rsidRDefault="00BC34BB" w:rsidP="00BC34BB">
      <w:pPr>
        <w:rPr>
          <w:sz w:val="24"/>
          <w:szCs w:val="24"/>
        </w:rPr>
      </w:pPr>
    </w:p>
    <w:sectPr w:rsidR="00BC34BB" w:rsidRPr="00BC34BB" w:rsidSect="00BC3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31"/>
    <w:rsid w:val="003C5A65"/>
    <w:rsid w:val="00AD6A31"/>
    <w:rsid w:val="00BC34BB"/>
    <w:rsid w:val="00D0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AA6C"/>
  <w15:chartTrackingRefBased/>
  <w15:docId w15:val="{B90C7223-B473-4FD2-83B2-A90AF19D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dcterms:created xsi:type="dcterms:W3CDTF">2024-10-22T09:17:00Z</dcterms:created>
  <dcterms:modified xsi:type="dcterms:W3CDTF">2024-10-22T09:40:00Z</dcterms:modified>
</cp:coreProperties>
</file>